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1" w:rsidRDefault="001E7C31" w:rsidP="005742DC">
      <w:pPr>
        <w:spacing w:line="360" w:lineRule="auto"/>
        <w:ind w:firstLineChars="200" w:firstLine="560"/>
        <w:jc w:val="center"/>
        <w:rPr>
          <w:rFonts w:hint="eastAsia"/>
        </w:rPr>
      </w:pPr>
      <w:r w:rsidRPr="001E7C31">
        <w:rPr>
          <w:rFonts w:ascii="宋体" w:eastAsia="宋体" w:hAnsi="宋体" w:cs="宋体" w:hint="eastAsia"/>
          <w:kern w:val="0"/>
          <w:sz w:val="28"/>
          <w:szCs w:val="28"/>
        </w:rPr>
        <w:t>2018年骆肇</w:t>
      </w:r>
      <w:proofErr w:type="gramStart"/>
      <w:r w:rsidRPr="001E7C31">
        <w:rPr>
          <w:rFonts w:ascii="宋体" w:eastAsia="宋体" w:hAnsi="宋体" w:cs="宋体" w:hint="eastAsia"/>
          <w:kern w:val="0"/>
          <w:sz w:val="28"/>
          <w:szCs w:val="28"/>
        </w:rPr>
        <w:t>荛</w:t>
      </w:r>
      <w:proofErr w:type="gramEnd"/>
      <w:r w:rsidRPr="001E7C31">
        <w:rPr>
          <w:rFonts w:ascii="宋体" w:eastAsia="宋体" w:hAnsi="宋体" w:cs="宋体" w:hint="eastAsia"/>
          <w:kern w:val="0"/>
          <w:sz w:val="28"/>
          <w:szCs w:val="28"/>
        </w:rPr>
        <w:t>大学生</w:t>
      </w:r>
      <w:proofErr w:type="gramStart"/>
      <w:r w:rsidRPr="001E7C31">
        <w:rPr>
          <w:rFonts w:ascii="宋体" w:eastAsia="宋体" w:hAnsi="宋体" w:cs="宋体" w:hint="eastAsia"/>
          <w:kern w:val="0"/>
          <w:sz w:val="28"/>
          <w:szCs w:val="28"/>
        </w:rPr>
        <w:t>科创基金</w:t>
      </w:r>
      <w:proofErr w:type="gramEnd"/>
      <w:r w:rsidRPr="001E7C31">
        <w:rPr>
          <w:rFonts w:ascii="宋体" w:eastAsia="宋体" w:hAnsi="宋体" w:cs="宋体" w:hint="eastAsia"/>
          <w:kern w:val="0"/>
          <w:sz w:val="28"/>
          <w:szCs w:val="28"/>
        </w:rPr>
        <w:t>第十九期拨款通知</w:t>
      </w:r>
    </w:p>
    <w:p w:rsidR="001E7C31" w:rsidRPr="005742DC" w:rsidRDefault="005742DC" w:rsidP="005742DC">
      <w:pPr>
        <w:spacing w:line="360" w:lineRule="auto"/>
        <w:ind w:firstLineChars="200" w:firstLine="480"/>
        <w:rPr>
          <w:rFonts w:hint="eastAsia"/>
          <w:sz w:val="24"/>
        </w:rPr>
      </w:pPr>
      <w:r w:rsidRPr="005742DC">
        <w:rPr>
          <w:rFonts w:hint="eastAsia"/>
          <w:sz w:val="24"/>
        </w:rPr>
        <w:t>各位同学，</w:t>
      </w:r>
      <w:r w:rsidRPr="005742DC">
        <w:rPr>
          <w:rFonts w:hint="eastAsia"/>
          <w:sz w:val="24"/>
        </w:rPr>
        <w:t>2018</w:t>
      </w:r>
      <w:r w:rsidRPr="005742DC">
        <w:rPr>
          <w:rFonts w:hint="eastAsia"/>
          <w:sz w:val="24"/>
        </w:rPr>
        <w:t>年骆肇</w:t>
      </w:r>
      <w:proofErr w:type="gramStart"/>
      <w:r w:rsidRPr="005742DC">
        <w:rPr>
          <w:rFonts w:hint="eastAsia"/>
          <w:sz w:val="24"/>
        </w:rPr>
        <w:t>荛</w:t>
      </w:r>
      <w:proofErr w:type="gramEnd"/>
      <w:r w:rsidRPr="005742DC">
        <w:rPr>
          <w:rFonts w:hint="eastAsia"/>
          <w:sz w:val="24"/>
        </w:rPr>
        <w:t>大学生</w:t>
      </w:r>
      <w:proofErr w:type="gramStart"/>
      <w:r w:rsidRPr="005742DC">
        <w:rPr>
          <w:rFonts w:hint="eastAsia"/>
          <w:sz w:val="24"/>
        </w:rPr>
        <w:t>科创基金</w:t>
      </w:r>
      <w:proofErr w:type="gramEnd"/>
      <w:r w:rsidRPr="005742DC">
        <w:rPr>
          <w:rFonts w:hint="eastAsia"/>
          <w:sz w:val="24"/>
        </w:rPr>
        <w:t>第十九期拨款通知已下达，本期</w:t>
      </w:r>
      <w:r w:rsidRPr="005742DC">
        <w:rPr>
          <w:rFonts w:hint="eastAsia"/>
          <w:sz w:val="24"/>
        </w:rPr>
        <w:t>项目应在</w:t>
      </w:r>
      <w:r w:rsidRPr="005742DC">
        <w:rPr>
          <w:rFonts w:hint="eastAsia"/>
          <w:color w:val="000000"/>
          <w:sz w:val="24"/>
          <w:szCs w:val="21"/>
        </w:rPr>
        <w:t>2018</w:t>
      </w:r>
      <w:r w:rsidRPr="005742DC">
        <w:rPr>
          <w:rFonts w:hint="eastAsia"/>
          <w:color w:val="000000"/>
          <w:sz w:val="24"/>
          <w:szCs w:val="21"/>
        </w:rPr>
        <w:t>年</w:t>
      </w:r>
      <w:r w:rsidRPr="005742DC">
        <w:rPr>
          <w:rFonts w:hint="eastAsia"/>
          <w:color w:val="000000"/>
          <w:sz w:val="24"/>
          <w:szCs w:val="21"/>
        </w:rPr>
        <w:t>12</w:t>
      </w:r>
      <w:r w:rsidRPr="005742DC">
        <w:rPr>
          <w:rFonts w:hint="eastAsia"/>
          <w:color w:val="000000"/>
          <w:sz w:val="24"/>
          <w:szCs w:val="21"/>
        </w:rPr>
        <w:t>月</w:t>
      </w:r>
      <w:r w:rsidRPr="005742DC">
        <w:rPr>
          <w:rFonts w:hint="eastAsia"/>
          <w:color w:val="000000"/>
          <w:sz w:val="24"/>
          <w:szCs w:val="21"/>
        </w:rPr>
        <w:t>15</w:t>
      </w:r>
      <w:r w:rsidRPr="005742DC">
        <w:rPr>
          <w:rFonts w:hint="eastAsia"/>
          <w:color w:val="000000"/>
          <w:sz w:val="24"/>
          <w:szCs w:val="21"/>
        </w:rPr>
        <w:t>日前结题。</w:t>
      </w:r>
      <w:r w:rsidRPr="005742DC">
        <w:rPr>
          <w:rFonts w:hint="eastAsia"/>
          <w:sz w:val="24"/>
        </w:rPr>
        <w:t>关于经费使用及报销，各项目负责人可联系指导老师。</w:t>
      </w:r>
      <w:bookmarkStart w:id="0" w:name="_GoBack"/>
      <w:bookmarkEnd w:id="0"/>
    </w:p>
    <w:tbl>
      <w:tblPr>
        <w:tblW w:w="4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880"/>
        <w:gridCol w:w="5096"/>
      </w:tblGrid>
      <w:tr w:rsidR="005742DC" w:rsidRPr="005742DC" w:rsidTr="005742DC">
        <w:trPr>
          <w:trHeight w:val="240"/>
          <w:jc w:val="center"/>
        </w:trPr>
        <w:tc>
          <w:tcPr>
            <w:tcW w:w="91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部门名称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项目名称</w:t>
            </w:r>
          </w:p>
        </w:tc>
      </w:tr>
      <w:tr w:rsidR="005742DC" w:rsidRPr="005742DC" w:rsidTr="005742DC">
        <w:trPr>
          <w:trHeight w:val="240"/>
          <w:jc w:val="center"/>
        </w:trPr>
        <w:tc>
          <w:tcPr>
            <w:tcW w:w="91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经济管理学院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A1-0204-00-1032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云南绿色食品产业前景分析研究</w:t>
            </w:r>
          </w:p>
        </w:tc>
      </w:tr>
      <w:tr w:rsidR="005742DC" w:rsidRPr="005742DC" w:rsidTr="005742DC">
        <w:trPr>
          <w:trHeight w:val="240"/>
          <w:jc w:val="center"/>
        </w:trPr>
        <w:tc>
          <w:tcPr>
            <w:tcW w:w="91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经济管理学院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A1-0204-00-1033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渔业专业合作社发展现状及影响因素分析</w:t>
            </w:r>
          </w:p>
        </w:tc>
      </w:tr>
      <w:tr w:rsidR="005742DC" w:rsidRPr="005742DC" w:rsidTr="005742DC">
        <w:trPr>
          <w:trHeight w:val="240"/>
          <w:jc w:val="center"/>
        </w:trPr>
        <w:tc>
          <w:tcPr>
            <w:tcW w:w="91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经济管理学院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A1-0204-00-1034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自由贸易港建设对上海经济贸易的影响</w:t>
            </w:r>
          </w:p>
        </w:tc>
      </w:tr>
      <w:tr w:rsidR="005742DC" w:rsidRPr="005742DC" w:rsidTr="005742DC">
        <w:trPr>
          <w:trHeight w:val="240"/>
          <w:jc w:val="center"/>
        </w:trPr>
        <w:tc>
          <w:tcPr>
            <w:tcW w:w="91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经济管理学院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A1-0204-00-1035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贸易引力模型的中国与中东欧国家农产品贸易研究</w:t>
            </w:r>
          </w:p>
        </w:tc>
      </w:tr>
      <w:tr w:rsidR="005742DC" w:rsidRPr="005742DC" w:rsidTr="005742DC">
        <w:trPr>
          <w:trHeight w:val="240"/>
          <w:jc w:val="center"/>
        </w:trPr>
        <w:tc>
          <w:tcPr>
            <w:tcW w:w="91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经济管理学院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A1-0204-00-1036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5742DC" w:rsidRPr="001E7C31" w:rsidRDefault="005742DC" w:rsidP="001E7C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1E7C31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上海市农村固体废弃物与人均GDP的相关性研究</w:t>
            </w:r>
          </w:p>
        </w:tc>
      </w:tr>
    </w:tbl>
    <w:p w:rsidR="005742DC" w:rsidRDefault="005742DC" w:rsidP="005742DC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</w:p>
    <w:p w:rsidR="00743F85" w:rsidRPr="005742DC" w:rsidRDefault="005742DC" w:rsidP="005742DC">
      <w:pPr>
        <w:jc w:val="right"/>
        <w:rPr>
          <w:rFonts w:hint="eastAsia"/>
          <w:sz w:val="24"/>
        </w:rPr>
      </w:pPr>
      <w:r w:rsidRPr="005742DC">
        <w:rPr>
          <w:rFonts w:hint="eastAsia"/>
          <w:sz w:val="24"/>
        </w:rPr>
        <w:t>经济管理学院</w:t>
      </w:r>
    </w:p>
    <w:p w:rsidR="005742DC" w:rsidRPr="005742DC" w:rsidRDefault="005742DC" w:rsidP="005742DC">
      <w:pPr>
        <w:jc w:val="right"/>
        <w:rPr>
          <w:sz w:val="24"/>
        </w:rPr>
      </w:pPr>
      <w:r w:rsidRPr="005742DC">
        <w:rPr>
          <w:rFonts w:hint="eastAsia"/>
          <w:sz w:val="24"/>
        </w:rPr>
        <w:t>2018</w:t>
      </w:r>
      <w:r w:rsidRPr="005742DC">
        <w:rPr>
          <w:rFonts w:hint="eastAsia"/>
          <w:sz w:val="24"/>
        </w:rPr>
        <w:t>年</w:t>
      </w:r>
      <w:r w:rsidRPr="005742DC">
        <w:rPr>
          <w:rFonts w:hint="eastAsia"/>
          <w:sz w:val="24"/>
        </w:rPr>
        <w:t>3</w:t>
      </w:r>
      <w:r w:rsidRPr="005742DC">
        <w:rPr>
          <w:rFonts w:hint="eastAsia"/>
          <w:sz w:val="24"/>
        </w:rPr>
        <w:t>月</w:t>
      </w:r>
      <w:r w:rsidRPr="005742DC">
        <w:rPr>
          <w:rFonts w:hint="eastAsia"/>
          <w:sz w:val="24"/>
        </w:rPr>
        <w:t>29</w:t>
      </w:r>
      <w:r w:rsidRPr="005742DC">
        <w:rPr>
          <w:rFonts w:hint="eastAsia"/>
          <w:sz w:val="24"/>
        </w:rPr>
        <w:t>日</w:t>
      </w:r>
    </w:p>
    <w:sectPr w:rsidR="005742DC" w:rsidRPr="0057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8C"/>
    <w:rsid w:val="00183F8C"/>
    <w:rsid w:val="001E7C31"/>
    <w:rsid w:val="005742DC"/>
    <w:rsid w:val="007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2</cp:revision>
  <dcterms:created xsi:type="dcterms:W3CDTF">2018-03-29T05:05:00Z</dcterms:created>
  <dcterms:modified xsi:type="dcterms:W3CDTF">2018-03-29T05:53:00Z</dcterms:modified>
</cp:coreProperties>
</file>